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DB9" w:rsidRDefault="00A93DB9" w:rsidP="00A93DB9">
      <w:pPr>
        <w:rPr>
          <w:rFonts w:ascii="Calibri" w:hAnsi="Calibri" w:cs="Calibri"/>
        </w:rPr>
      </w:pPr>
    </w:p>
    <w:p w:rsidR="00A93DB9" w:rsidRPr="00A93DB9" w:rsidRDefault="00A93DB9" w:rsidP="00A93DB9">
      <w:pPr>
        <w:rPr>
          <w:b/>
          <w:sz w:val="28"/>
          <w:szCs w:val="28"/>
        </w:rPr>
      </w:pPr>
      <w:r w:rsidRPr="00A93DB9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93DB9">
        <w:rPr>
          <w:b/>
          <w:sz w:val="28"/>
          <w:szCs w:val="28"/>
        </w:rPr>
        <w:t>Řád počítačové učebny</w:t>
      </w:r>
    </w:p>
    <w:p w:rsidR="00A93DB9" w:rsidRDefault="00A93DB9" w:rsidP="00A93DB9">
      <w:pPr>
        <w:rPr>
          <w:rFonts w:ascii="Calibri" w:hAnsi="Calibri" w:cs="Calibri"/>
        </w:rPr>
      </w:pPr>
    </w:p>
    <w:p w:rsidR="00A93DB9" w:rsidRPr="00A93DB9" w:rsidRDefault="00A93DB9" w:rsidP="00A93DB9">
      <w:r w:rsidRPr="00A93DB9">
        <w:t>Žáci mají přístup do učebny pouze se souhlasem vyučujícího.</w:t>
      </w:r>
    </w:p>
    <w:p w:rsidR="00A93DB9" w:rsidRDefault="00A93DB9" w:rsidP="00A93DB9"/>
    <w:p w:rsidR="00A93DB9" w:rsidRPr="00A93DB9" w:rsidRDefault="00A93DB9" w:rsidP="00A93DB9">
      <w:r w:rsidRPr="00A93DB9">
        <w:t>Žákům je zakázáno manipulovat se zatemněním učebny, odnášet z učebny bez povolení vyučujícího jakékoliv učební pomůcky a zařízení.</w:t>
      </w:r>
    </w:p>
    <w:p w:rsidR="00A93DB9" w:rsidRPr="00A93DB9" w:rsidRDefault="00A93DB9" w:rsidP="00A93DB9"/>
    <w:p w:rsidR="00A93DB9" w:rsidRPr="00A93DB9" w:rsidRDefault="00A93DB9" w:rsidP="00A93DB9">
      <w:r w:rsidRPr="00A93DB9">
        <w:t>Žák je povinen před začátkem prováděné činnosti zkontrolovat stav pracovního místa, počítač a jeho součásti. Veškeré závady a nedostatky, a to i během vyučování, je žák povinen nahlásit svému vyučujícímu.</w:t>
      </w:r>
    </w:p>
    <w:p w:rsidR="00A93DB9" w:rsidRPr="00A93DB9" w:rsidRDefault="00A93DB9" w:rsidP="00A93DB9"/>
    <w:p w:rsidR="00A93DB9" w:rsidRPr="00A93DB9" w:rsidRDefault="00A93DB9" w:rsidP="00A93DB9">
      <w:r w:rsidRPr="00A93DB9">
        <w:t xml:space="preserve">Při práci s počítačem žáci </w:t>
      </w:r>
      <w:proofErr w:type="gramStart"/>
      <w:r w:rsidRPr="00A93DB9">
        <w:t>nejí</w:t>
      </w:r>
      <w:proofErr w:type="gramEnd"/>
      <w:r w:rsidRPr="00A93DB9">
        <w:t xml:space="preserve"> a nepijí, aby počítač nepoškodili.</w:t>
      </w:r>
    </w:p>
    <w:p w:rsidR="00A93DB9" w:rsidRPr="00A93DB9" w:rsidRDefault="00A93DB9" w:rsidP="00A93DB9"/>
    <w:p w:rsidR="00A93DB9" w:rsidRPr="00A93DB9" w:rsidRDefault="00A93DB9" w:rsidP="00A93DB9">
      <w:pPr>
        <w:autoSpaceDE w:val="0"/>
        <w:autoSpaceDN w:val="0"/>
        <w:adjustRightInd w:val="0"/>
        <w:rPr>
          <w:rFonts w:eastAsia="Calibri"/>
          <w:lang w:eastAsia="en-US"/>
        </w:rPr>
      </w:pPr>
      <w:r w:rsidRPr="00A93DB9">
        <w:rPr>
          <w:rFonts w:eastAsia="Calibri"/>
          <w:lang w:eastAsia="en-US"/>
        </w:rPr>
        <w:t>Žáci dbají na zabezpečení ochrany autorských práv softwarových produktů dle autorského zákona č. 121/2000 Sb. Porušení zákona je postihováno podle obecně platných předpisů.</w:t>
      </w:r>
    </w:p>
    <w:p w:rsidR="00A93DB9" w:rsidRPr="00A93DB9" w:rsidRDefault="00A93DB9" w:rsidP="00A93DB9"/>
    <w:p w:rsidR="00A93DB9" w:rsidRPr="00A93DB9" w:rsidRDefault="00A93DB9" w:rsidP="00A93DB9">
      <w:r w:rsidRPr="00A93DB9">
        <w:t>Je zakázáno zasahovat do elektrické instalace učebny a do počítačů (otevírání počítačů, vypínání z elektrické sítě, odpojování kabelů, …), odpojování myší, klávesnic a monitorů.</w:t>
      </w:r>
    </w:p>
    <w:p w:rsidR="00A93DB9" w:rsidRPr="00A93DB9" w:rsidRDefault="00A93DB9" w:rsidP="00A93DB9"/>
    <w:p w:rsidR="00A93DB9" w:rsidRPr="00A93DB9" w:rsidRDefault="00A93DB9" w:rsidP="00A93DB9">
      <w:r w:rsidRPr="00A93DB9">
        <w:t xml:space="preserve">Žáci si </w:t>
      </w:r>
      <w:r w:rsidRPr="00A93DB9">
        <w:tab/>
        <w:t>vytvářené soubory ukládají pouze do svého datového adresáře, do cizích adresářů nevstupují, nepřejmenovávají je, nemažou.</w:t>
      </w:r>
    </w:p>
    <w:p w:rsidR="00A93DB9" w:rsidRPr="00A93DB9" w:rsidRDefault="00A93DB9" w:rsidP="00A93DB9"/>
    <w:p w:rsidR="00A93DB9" w:rsidRPr="00A93DB9" w:rsidRDefault="00A93DB9" w:rsidP="00A93DB9">
      <w:r w:rsidRPr="00A93DB9">
        <w:t>Je zakázáno měnit konfiguraci adresářů a programů, spouštět neznámé programy, používat tiskárnu a skener bez svolení učitele.</w:t>
      </w:r>
    </w:p>
    <w:p w:rsidR="00A93DB9" w:rsidRPr="00A93DB9" w:rsidRDefault="00A93DB9" w:rsidP="00A93DB9"/>
    <w:p w:rsidR="00A93DB9" w:rsidRPr="00A93DB9" w:rsidRDefault="00A93DB9" w:rsidP="00A93DB9">
      <w:r w:rsidRPr="00A93DB9">
        <w:t>Je zakázáno nosit do učebny vlastní datové nosiče (</w:t>
      </w:r>
      <w:bookmarkStart w:id="0" w:name="_GoBack"/>
      <w:bookmarkEnd w:id="0"/>
      <w:r w:rsidRPr="00A93DB9">
        <w:t>diskety, CD disky) a tyto v počítači používat (ochrana před zavirováním nebo poškozením chodu operačního systému).</w:t>
      </w:r>
    </w:p>
    <w:p w:rsidR="00A93DB9" w:rsidRPr="00A93DB9" w:rsidRDefault="00A93DB9" w:rsidP="00A93DB9"/>
    <w:p w:rsidR="00A93DB9" w:rsidRPr="00A93DB9" w:rsidRDefault="00A93DB9" w:rsidP="00A93DB9">
      <w:r w:rsidRPr="00A93DB9">
        <w:t>Z hlediska ochrany před úrazem elektrickým proudem smějí žáci pouze zapnout a vypnout počítač síťovým vypínačem. Zapínat či jinak manipulovat s přístroji je možno pouze se souhlasem učitele</w:t>
      </w:r>
    </w:p>
    <w:p w:rsidR="00A93DB9" w:rsidRPr="00A93DB9" w:rsidRDefault="00A93DB9" w:rsidP="00A93DB9"/>
    <w:p w:rsidR="00A93DB9" w:rsidRPr="00A93DB9" w:rsidRDefault="00A93DB9" w:rsidP="00A93DB9">
      <w:r w:rsidRPr="00A93DB9">
        <w:t>Při psaní je nutné sedět rovně, zápěstí mají být uvolněná a rovná, nesmějí směřovat vzhůru, lokty a kolena by měly být pokrčeny v pravém úhlu.</w:t>
      </w:r>
    </w:p>
    <w:p w:rsidR="00A93DB9" w:rsidRPr="00A93DB9" w:rsidRDefault="00A93DB9" w:rsidP="00A93DB9"/>
    <w:p w:rsidR="00A93DB9" w:rsidRPr="00A93DB9" w:rsidRDefault="00A93DB9" w:rsidP="00A93DB9">
      <w:r w:rsidRPr="00A93DB9">
        <w:t>S ohledem na elektromagnetické záření je zakázáno zdržovat se v těsné blízkosti monitoru nebo těsně za ním, bezpečná vzdálenost je minimálně 50 cm.</w:t>
      </w:r>
    </w:p>
    <w:p w:rsidR="00A93DB9" w:rsidRPr="00A93DB9" w:rsidRDefault="00A93DB9" w:rsidP="00A93DB9">
      <w:r w:rsidRPr="00A93DB9">
        <w:t xml:space="preserve"> </w:t>
      </w:r>
    </w:p>
    <w:p w:rsidR="00A93DB9" w:rsidRPr="00A93DB9" w:rsidRDefault="00A93DB9" w:rsidP="00A93DB9">
      <w:r w:rsidRPr="00A93DB9">
        <w:t>Každá obsluha je povinna po ukončení své práce vrátit počítač do původního stavu, vypnout jej a uklidit pracoviště.</w:t>
      </w:r>
    </w:p>
    <w:p w:rsidR="00A93DB9" w:rsidRPr="00A93DB9" w:rsidRDefault="00A93DB9" w:rsidP="00A93DB9">
      <w:r w:rsidRPr="00A93DB9">
        <w:t xml:space="preserve"> </w:t>
      </w:r>
    </w:p>
    <w:p w:rsidR="00A93DB9" w:rsidRPr="00A93DB9" w:rsidRDefault="00A93DB9" w:rsidP="00A93DB9">
      <w:r w:rsidRPr="00A93DB9">
        <w:t>Žák udržuje své místo v pořádku, před odchodem zajistí úklid svého místa i jeho okolí.</w:t>
      </w:r>
    </w:p>
    <w:p w:rsidR="00A93DB9" w:rsidRPr="00A93DB9" w:rsidRDefault="00A93DB9" w:rsidP="00A93DB9"/>
    <w:p w:rsidR="00A93DB9" w:rsidRPr="00A93DB9" w:rsidRDefault="00A93DB9" w:rsidP="00A93DB9">
      <w:r w:rsidRPr="00A93DB9">
        <w:t>Služba ve třídě je dále povinna smazat tabuli a při odchodu z učebny zkontrolovat uzavření vody, vypnutí elektrických spotřebičů, zhasnutí světel a uzavření oken.</w:t>
      </w:r>
    </w:p>
    <w:p w:rsidR="00A93DB9" w:rsidRPr="00A93DB9" w:rsidRDefault="00A93DB9" w:rsidP="00A93DB9"/>
    <w:p w:rsidR="00A93DB9" w:rsidRDefault="00A93DB9" w:rsidP="00A93DB9">
      <w:r w:rsidRPr="00A93DB9">
        <w:t>Z místnosti žáci odchází jen se souhlasem vyučujícího.</w:t>
      </w:r>
    </w:p>
    <w:p w:rsidR="00A93DB9" w:rsidRDefault="00A93DB9" w:rsidP="00A93DB9"/>
    <w:p w:rsidR="00A93DB9" w:rsidRDefault="00A93DB9" w:rsidP="00A93DB9"/>
    <w:p w:rsidR="00A93DB9" w:rsidRDefault="00A93DB9" w:rsidP="00A93DB9"/>
    <w:p w:rsidR="00A93DB9" w:rsidRPr="00A93DB9" w:rsidRDefault="00A93DB9" w:rsidP="00A93DB9">
      <w:r>
        <w:t xml:space="preserve">V Abertamech dne </w:t>
      </w:r>
      <w:proofErr w:type="gramStart"/>
      <w:r>
        <w:t>28.8.2016</w:t>
      </w:r>
      <w:proofErr w:type="gramEnd"/>
      <w:r>
        <w:tab/>
      </w:r>
      <w:r>
        <w:tab/>
      </w:r>
      <w:r>
        <w:tab/>
        <w:t>Mgr. Ludmila Marvanová, ředitelka školy</w:t>
      </w:r>
    </w:p>
    <w:p w:rsidR="00AF3042" w:rsidRDefault="00AF3042"/>
    <w:sectPr w:rsidR="00AF3042">
      <w:pgSz w:w="11906" w:h="16838" w:code="9"/>
      <w:pgMar w:top="851" w:right="1418" w:bottom="851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940A02"/>
    <w:multiLevelType w:val="hybridMultilevel"/>
    <w:tmpl w:val="61740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06"/>
    <w:rsid w:val="006A2F06"/>
    <w:rsid w:val="00A93DB9"/>
    <w:rsid w:val="00AF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E7947-2654-42D5-B48C-92D0E1E0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93D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3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mali.3@outlook.cz</dc:creator>
  <cp:keywords/>
  <dc:description/>
  <cp:lastModifiedBy>mali.3@outlook.cz</cp:lastModifiedBy>
  <cp:revision>2</cp:revision>
  <dcterms:created xsi:type="dcterms:W3CDTF">2018-03-20T03:46:00Z</dcterms:created>
  <dcterms:modified xsi:type="dcterms:W3CDTF">2018-03-20T03:55:00Z</dcterms:modified>
</cp:coreProperties>
</file>